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A913" w14:textId="370B14B9" w:rsidR="00327A3C" w:rsidRDefault="00C736BE" w:rsidP="00C736BE">
      <w:pPr>
        <w:jc w:val="center"/>
        <w:rPr>
          <w:b/>
          <w:bCs/>
          <w:sz w:val="28"/>
          <w:szCs w:val="28"/>
        </w:rPr>
      </w:pPr>
      <w:r w:rsidRPr="00C736BE">
        <w:rPr>
          <w:b/>
          <w:bCs/>
          <w:sz w:val="28"/>
          <w:szCs w:val="28"/>
        </w:rPr>
        <w:t>Objava rezultata međunarodnog istraživanja o financijskoj pismenosti</w:t>
      </w:r>
    </w:p>
    <w:p w14:paraId="5DBDF634" w14:textId="16F82661" w:rsidR="00050F10" w:rsidRDefault="00050F10" w:rsidP="00C736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World Savings Day 2023.</w:t>
      </w:r>
    </w:p>
    <w:p w14:paraId="498D69D2" w14:textId="6CDF81A7" w:rsidR="00050F10" w:rsidRDefault="00050F10" w:rsidP="00C736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Lejla Hujdur, Sanja Zrilić</w:t>
      </w:r>
    </w:p>
    <w:p w14:paraId="4ECFA38A" w14:textId="77777777" w:rsidR="00C736BE" w:rsidRDefault="00C736BE" w:rsidP="00C736BE">
      <w:pPr>
        <w:jc w:val="center"/>
        <w:rPr>
          <w:b/>
          <w:bCs/>
          <w:sz w:val="28"/>
          <w:szCs w:val="28"/>
        </w:rPr>
      </w:pPr>
    </w:p>
    <w:p w14:paraId="3C2F4C74" w14:textId="522E89DB" w:rsidR="00C736BE" w:rsidRDefault="00C736BE" w:rsidP="00C736B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6B7019" wp14:editId="09A744FD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760720" cy="3240405"/>
            <wp:effectExtent l="0" t="0" r="0" b="0"/>
            <wp:wrapSquare wrapText="bothSides"/>
            <wp:docPr id="409824440" name="Slika 1" descr="Slika na kojoj se prikazuje tekst, snimka zaslona, dijagram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24440" name="Slika 1" descr="Slika na kojoj se prikazuje tekst, snimka zaslona, dijagram, softver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795FA" w14:textId="77777777" w:rsidR="00C736BE" w:rsidRPr="00C736BE" w:rsidRDefault="00C736BE" w:rsidP="00C736BE">
      <w:pPr>
        <w:rPr>
          <w:sz w:val="28"/>
          <w:szCs w:val="28"/>
        </w:rPr>
      </w:pPr>
    </w:p>
    <w:p w14:paraId="61674BD1" w14:textId="77777777" w:rsidR="00C736BE" w:rsidRPr="00C736BE" w:rsidRDefault="00C736BE" w:rsidP="00C736BE">
      <w:pPr>
        <w:rPr>
          <w:sz w:val="28"/>
          <w:szCs w:val="28"/>
        </w:rPr>
      </w:pPr>
    </w:p>
    <w:p w14:paraId="78E8A3C8" w14:textId="77777777" w:rsidR="00C736BE" w:rsidRPr="00C736BE" w:rsidRDefault="00C736BE" w:rsidP="00C736BE">
      <w:pPr>
        <w:pStyle w:val="Odlomakpopisa"/>
        <w:rPr>
          <w:sz w:val="28"/>
          <w:szCs w:val="28"/>
        </w:rPr>
      </w:pPr>
    </w:p>
    <w:p w14:paraId="6DE2DEA2" w14:textId="77777777" w:rsidR="00C736BE" w:rsidRPr="00C736BE" w:rsidRDefault="00C736BE" w:rsidP="00C736BE">
      <w:pPr>
        <w:rPr>
          <w:sz w:val="28"/>
          <w:szCs w:val="28"/>
        </w:rPr>
      </w:pPr>
    </w:p>
    <w:p w14:paraId="653B9A13" w14:textId="2F433F90" w:rsidR="00C736BE" w:rsidRPr="00C736BE" w:rsidRDefault="00C736BE" w:rsidP="00C736BE">
      <w:pPr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2DA02CD3" wp14:editId="7FD0D5CE">
            <wp:extent cx="5760720" cy="2425065"/>
            <wp:effectExtent l="0" t="0" r="0" b="0"/>
            <wp:docPr id="246204991" name="Slika 2" descr="Grafikon obrasca odgovora. Naslov pitanja: Označi spol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on obrasca odgovora. Naslov pitanja: Označi spol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82F0" w14:textId="33A785A6" w:rsidR="00C736BE" w:rsidRDefault="00C736BE" w:rsidP="00C736BE">
      <w:pPr>
        <w:rPr>
          <w:sz w:val="28"/>
          <w:szCs w:val="28"/>
        </w:rPr>
      </w:pPr>
      <w:r w:rsidRPr="00C736BE">
        <w:rPr>
          <w:sz w:val="28"/>
          <w:szCs w:val="28"/>
        </w:rPr>
        <w:lastRenderedPageBreak/>
        <w:drawing>
          <wp:inline distT="0" distB="0" distL="0" distR="0" wp14:anchorId="1FDC3988" wp14:editId="06B8EFB6">
            <wp:extent cx="5760720" cy="2425065"/>
            <wp:effectExtent l="0" t="0" r="0" b="0"/>
            <wp:docPr id="1711211884" name="Slika 3" descr="Grafikon obrasca odgovora. Naslov pitanja: Označi koliko godina imaš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on obrasca odgovora. Naslov pitanja: Označi koliko godina imaš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41D4" w14:textId="77777777" w:rsidR="00C736BE" w:rsidRDefault="00C736BE" w:rsidP="00C736BE">
      <w:pPr>
        <w:rPr>
          <w:sz w:val="28"/>
          <w:szCs w:val="28"/>
        </w:rPr>
      </w:pPr>
    </w:p>
    <w:p w14:paraId="4526B09D" w14:textId="3A11073C" w:rsidR="00C736BE" w:rsidRPr="00C736BE" w:rsidRDefault="00C736BE" w:rsidP="00C736BE">
      <w:pPr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51271C62" wp14:editId="2AB1EC09">
            <wp:extent cx="5760720" cy="2740025"/>
            <wp:effectExtent l="0" t="0" r="0" b="3175"/>
            <wp:docPr id="1898140172" name="Slika 4" descr="Grafikon obrasca odgovora. Naslov pitanja: Smjer ili škola koju pohađam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kon obrasca odgovora. Naslov pitanja: Smjer ili škola koju pohađam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EC53" w14:textId="77777777" w:rsidR="00C736BE" w:rsidRDefault="00C736BE" w:rsidP="00C736BE">
      <w:pPr>
        <w:rPr>
          <w:sz w:val="28"/>
          <w:szCs w:val="28"/>
        </w:rPr>
      </w:pPr>
    </w:p>
    <w:p w14:paraId="62598B1D" w14:textId="77777777" w:rsidR="00C736BE" w:rsidRDefault="00C736BE" w:rsidP="00C736BE">
      <w:pPr>
        <w:rPr>
          <w:sz w:val="28"/>
          <w:szCs w:val="28"/>
        </w:rPr>
      </w:pPr>
    </w:p>
    <w:p w14:paraId="531DDA42" w14:textId="557C82AB" w:rsidR="00C736BE" w:rsidRDefault="00C736BE" w:rsidP="00C736BE">
      <w:pPr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0A91779C" wp14:editId="3FCCB113">
            <wp:extent cx="5760720" cy="2425065"/>
            <wp:effectExtent l="0" t="0" r="0" b="0"/>
            <wp:docPr id="1955813265" name="Slika 5" descr="Grafikon obrasca odgovora. Naslov pitanja: Označi mjesto stanovanja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kon obrasca odgovora. Naslov pitanja: Označi mjesto stanovanja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1EE3" w14:textId="77777777" w:rsidR="00C736BE" w:rsidRDefault="00C736BE" w:rsidP="00C736BE">
      <w:pPr>
        <w:rPr>
          <w:sz w:val="28"/>
          <w:szCs w:val="28"/>
        </w:rPr>
      </w:pPr>
    </w:p>
    <w:p w14:paraId="09657DC4" w14:textId="46080C51" w:rsidR="00C736BE" w:rsidRDefault="00C736BE" w:rsidP="00C736BE">
      <w:pPr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723EE5E9" wp14:editId="40E8D8A9">
            <wp:extent cx="5760720" cy="2425065"/>
            <wp:effectExtent l="0" t="0" r="0" b="0"/>
            <wp:docPr id="777167111" name="Slika 6" descr="Grafikon obrasca odgovora. Naslov pitanja: Označi državu iz koje dolaziš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ikon obrasca odgovora. Naslov pitanja: Označi državu iz koje dolaziš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427A" w14:textId="77777777" w:rsidR="00C736BE" w:rsidRDefault="00C736BE" w:rsidP="00C736BE">
      <w:pPr>
        <w:rPr>
          <w:sz w:val="28"/>
          <w:szCs w:val="28"/>
        </w:rPr>
      </w:pPr>
    </w:p>
    <w:p w14:paraId="1D697BBC" w14:textId="22DBDD33" w:rsidR="00C736BE" w:rsidRDefault="00C736BE" w:rsidP="00C736BE">
      <w:pPr>
        <w:tabs>
          <w:tab w:val="left" w:pos="289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736BE">
        <w:rPr>
          <w:sz w:val="28"/>
          <w:szCs w:val="28"/>
        </w:rPr>
        <w:drawing>
          <wp:inline distT="0" distB="0" distL="0" distR="0" wp14:anchorId="3D89544F" wp14:editId="5FD67239">
            <wp:extent cx="5760720" cy="2425065"/>
            <wp:effectExtent l="0" t="0" r="0" b="0"/>
            <wp:docPr id="1710064656" name="Slika 7" descr="Grafikon obrasca odgovora. Naslov pitanja: Znam što znači biti financijski pismen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ikon obrasca odgovora. Naslov pitanja: Znam što znači biti financijski pismen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6C69" w14:textId="418E9DF0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52B36067" wp14:editId="15971392">
            <wp:extent cx="5760720" cy="2425065"/>
            <wp:effectExtent l="0" t="0" r="0" b="0"/>
            <wp:docPr id="536315861" name="Slika 8" descr="Grafikon obrasca odgovora. Naslov pitanja: Financijsku pismenost sam stekao u školi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kon obrasca odgovora. Naslov pitanja: Financijsku pismenost sam stekao u školi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FD13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43C11979" w14:textId="45CBC134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lastRenderedPageBreak/>
        <w:drawing>
          <wp:inline distT="0" distB="0" distL="0" distR="0" wp14:anchorId="4BF78986" wp14:editId="71F9C212">
            <wp:extent cx="5760720" cy="2425065"/>
            <wp:effectExtent l="0" t="0" r="0" b="0"/>
            <wp:docPr id="1487984103" name="Slika 9" descr="Grafikon obrasca odgovora. Naslov pitanja:   Vrijednost ušteđevine pri 2% godišnje inflacije za godinu će dana vrijediti  &#10;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ikon obrasca odgovora. Naslov pitanja:   Vrijednost ušteđevine pri 2% godišnje inflacije za godinu će dana vrijediti  &#10;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CB0C" w14:textId="308F07AB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57E2959D" wp14:editId="74977894">
            <wp:extent cx="5760720" cy="2425065"/>
            <wp:effectExtent l="0" t="0" r="0" b="0"/>
            <wp:docPr id="1723900298" name="Slika 10" descr="Grafikon obrasca odgovora. Naslov pitanja: Od roditelja dobivam džeparac tj. određen iznos novca na raspolaganje za određeno vrijeme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ikon obrasca odgovora. Naslov pitanja: Od roditelja dobivam džeparac tj. određen iznos novca na raspolaganje za određeno vrijeme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E940" w14:textId="5D3C3915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69E52829" wp14:editId="5008970C">
            <wp:extent cx="5760720" cy="2425065"/>
            <wp:effectExtent l="0" t="0" r="0" b="0"/>
            <wp:docPr id="829949060" name="Slika 11" descr="Grafikon obrasca odgovora. Naslov pitanja: Iznos džeparca mi je dovoljan za moje potrebe?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ikon obrasca odgovora. Naslov pitanja: Iznos džeparca mi je dovoljan za moje potrebe?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5981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4E019FA5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21120863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4C228F97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369FBA0D" w14:textId="19C6717B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lastRenderedPageBreak/>
        <w:drawing>
          <wp:inline distT="0" distB="0" distL="0" distR="0" wp14:anchorId="31FB848D" wp14:editId="2EDC2F1F">
            <wp:extent cx="5760720" cy="2425065"/>
            <wp:effectExtent l="0" t="0" r="0" b="0"/>
            <wp:docPr id="1135391201" name="Slika 12" descr="Grafikon obrasca odgovora. Naslov pitanja: Moj tjedni džeparac iznosi?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ikon obrasca odgovora. Naslov pitanja: Moj tjedni džeparac iznosi?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ED6B" w14:textId="5D34D4A9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663FC1A4" wp14:editId="47FF7945">
            <wp:extent cx="5760720" cy="2425065"/>
            <wp:effectExtent l="0" t="0" r="0" b="0"/>
            <wp:docPr id="778773033" name="Slika 13" descr="Grafikon obrasca odgovora. Naslov pitanja: Znam koliko mjesečno potrošim novaca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ikon obrasca odgovora. Naslov pitanja: Znam koliko mjesečno potrošim novaca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3841" w14:textId="62F0E4F7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1B290459" wp14:editId="1F84E2DA">
            <wp:extent cx="5760720" cy="2425065"/>
            <wp:effectExtent l="0" t="0" r="0" b="0"/>
            <wp:docPr id="13870183" name="Slika 14" descr="Grafikon obrasca odgovora. Naslov pitanja: Od mjesečnog iznosa novca kojim raspolažem i uštedim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ikon obrasca odgovora. Naslov pitanja: Od mjesečnog iznosa novca kojim raspolažem i uštedim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670D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389D2DE2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7B67BA0C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5EC76C08" w14:textId="77777777" w:rsidR="00C736BE" w:rsidRDefault="00C736BE" w:rsidP="00C736BE">
      <w:pPr>
        <w:tabs>
          <w:tab w:val="left" w:pos="2892"/>
        </w:tabs>
        <w:rPr>
          <w:sz w:val="28"/>
          <w:szCs w:val="28"/>
        </w:rPr>
      </w:pPr>
    </w:p>
    <w:p w14:paraId="3F05316E" w14:textId="26F1D391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lastRenderedPageBreak/>
        <w:drawing>
          <wp:inline distT="0" distB="0" distL="0" distR="0" wp14:anchorId="6CF861FC" wp14:editId="09947623">
            <wp:extent cx="5760720" cy="2740025"/>
            <wp:effectExtent l="0" t="0" r="0" b="3175"/>
            <wp:docPr id="1337836885" name="Slika 15" descr="Grafikon obrasca odgovora. Naslov pitanja: Najviše uštedim od 1- novčanih darova, 2-  džeparca, 3-  sitnih poslova, 4- stipendija, 5- ne uštedim, 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kon obrasca odgovora. Naslov pitanja: Najviše uštedim od 1- novčanih darova, 2-  džeparca, 3-  sitnih poslova, 4- stipendija, 5- ne uštedim, 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231A" w14:textId="3805A882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64FA619F" wp14:editId="354740FA">
            <wp:extent cx="5760720" cy="2928620"/>
            <wp:effectExtent l="0" t="0" r="0" b="5080"/>
            <wp:docPr id="1172422328" name="Slika 16" descr="Grafikon obrasca odgovora. Naslov pitanja: Ušteđeni novac planiram potrošiti na 1- kupnju obuće/odjeće, 2-  kupnja knjige, 3- izlazak, 4- vozački ispit, 5- putovanje, 6-  ni na što od navedenog, na nešto drugo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ikon obrasca odgovora. Naslov pitanja: Ušteđeni novac planiram potrošiti na 1- kupnju obuće/odjeće, 2-  kupnja knjige, 3- izlazak, 4- vozački ispit, 5- putovanje, 6-  ni na što od navedenog, na nešto drugo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2D92" w14:textId="13CA1ABB" w:rsidR="00C736BE" w:rsidRDefault="00C736BE" w:rsidP="00C736BE">
      <w:pPr>
        <w:tabs>
          <w:tab w:val="left" w:pos="2892"/>
        </w:tabs>
        <w:rPr>
          <w:sz w:val="28"/>
          <w:szCs w:val="28"/>
        </w:rPr>
      </w:pPr>
      <w:r w:rsidRPr="00C736BE">
        <w:rPr>
          <w:sz w:val="28"/>
          <w:szCs w:val="28"/>
        </w:rPr>
        <w:drawing>
          <wp:inline distT="0" distB="0" distL="0" distR="0" wp14:anchorId="074B5976" wp14:editId="5C8D56C9">
            <wp:extent cx="5760720" cy="2740025"/>
            <wp:effectExtent l="0" t="0" r="0" b="3175"/>
            <wp:docPr id="317396904" name="Slika 17" descr="Grafikon obrasca odgovora. Naslov pitanja:  Raspoloživi mjesečni iznos džeparca trošim na:  &#10;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ikon obrasca odgovora. Naslov pitanja:  Raspoloživi mjesečni iznos džeparca trošim na:  &#10;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467A" w14:textId="00501EC1" w:rsidR="00C736BE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lastRenderedPageBreak/>
        <w:drawing>
          <wp:inline distT="0" distB="0" distL="0" distR="0" wp14:anchorId="439D4885" wp14:editId="747820AF">
            <wp:extent cx="5760720" cy="2425065"/>
            <wp:effectExtent l="0" t="0" r="0" b="0"/>
            <wp:docPr id="1533148738" name="Slika 18" descr="Grafikon obrasca odgovora. Naslov pitanja:   Koliko se slažeš s tvrdnjom „Novac postoji da bi se trošio“?  &#10;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ikon obrasca odgovora. Naslov pitanja:   Koliko se slažeš s tvrdnjom „Novac postoji da bi se trošio“?  &#10;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546F" w14:textId="6EBC3BAF" w:rsidR="00050F10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drawing>
          <wp:inline distT="0" distB="0" distL="0" distR="0" wp14:anchorId="62B5F49D" wp14:editId="729FB88E">
            <wp:extent cx="5760720" cy="2425065"/>
            <wp:effectExtent l="0" t="0" r="0" b="0"/>
            <wp:docPr id="523989325" name="Slika 19" descr="Grafikon obrasca odgovora. Naslov pitanja: Imam otvoren račun u banci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fikon obrasca odgovora. Naslov pitanja: Imam otvoren račun u banci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4684" w14:textId="251B2207" w:rsidR="00050F10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drawing>
          <wp:inline distT="0" distB="0" distL="0" distR="0" wp14:anchorId="1EE6ABA3" wp14:editId="7D34EE1D">
            <wp:extent cx="5760720" cy="2425065"/>
            <wp:effectExtent l="0" t="0" r="0" b="0"/>
            <wp:docPr id="713393577" name="Slika 20" descr="Grafikon obrasca odgovora. Naslov pitanja: Koristim se mobilnim bankarstvom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ikon obrasca odgovora. Naslov pitanja: Koristim se mobilnim bankarstvom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BCDF" w14:textId="77777777" w:rsidR="00050F10" w:rsidRDefault="00050F10" w:rsidP="00C736BE">
      <w:pPr>
        <w:tabs>
          <w:tab w:val="left" w:pos="2892"/>
        </w:tabs>
        <w:rPr>
          <w:sz w:val="28"/>
          <w:szCs w:val="28"/>
        </w:rPr>
      </w:pPr>
    </w:p>
    <w:p w14:paraId="26C230FF" w14:textId="77777777" w:rsidR="00050F10" w:rsidRDefault="00050F10" w:rsidP="00C736BE">
      <w:pPr>
        <w:tabs>
          <w:tab w:val="left" w:pos="2892"/>
        </w:tabs>
        <w:rPr>
          <w:sz w:val="28"/>
          <w:szCs w:val="28"/>
        </w:rPr>
      </w:pPr>
    </w:p>
    <w:p w14:paraId="29D47DF2" w14:textId="77777777" w:rsidR="00050F10" w:rsidRDefault="00050F10" w:rsidP="00C736BE">
      <w:pPr>
        <w:tabs>
          <w:tab w:val="left" w:pos="2892"/>
        </w:tabs>
        <w:rPr>
          <w:sz w:val="28"/>
          <w:szCs w:val="28"/>
        </w:rPr>
      </w:pPr>
    </w:p>
    <w:p w14:paraId="40940C9E" w14:textId="77777777" w:rsidR="00050F10" w:rsidRDefault="00050F10" w:rsidP="00C736BE">
      <w:pPr>
        <w:tabs>
          <w:tab w:val="left" w:pos="2892"/>
        </w:tabs>
        <w:rPr>
          <w:sz w:val="28"/>
          <w:szCs w:val="28"/>
        </w:rPr>
      </w:pPr>
    </w:p>
    <w:p w14:paraId="5802D264" w14:textId="4819A3C7" w:rsidR="00050F10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lastRenderedPageBreak/>
        <w:drawing>
          <wp:inline distT="0" distB="0" distL="0" distR="0" wp14:anchorId="5ED8434B" wp14:editId="31A0B462">
            <wp:extent cx="5760720" cy="2740025"/>
            <wp:effectExtent l="0" t="0" r="0" b="3175"/>
            <wp:docPr id="1632490197" name="Slika 21" descr="Grafikon obrasca odgovora. Naslov pitanja: Financijski problem koji me zabrinjava u budućnosti je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fikon obrasca odgovora. Naslov pitanja: Financijski problem koji me zabrinjava u budućnosti je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4BC0" w14:textId="313205E4" w:rsidR="00050F10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drawing>
          <wp:inline distT="0" distB="0" distL="0" distR="0" wp14:anchorId="3B325927" wp14:editId="19AA342F">
            <wp:extent cx="5760720" cy="2928620"/>
            <wp:effectExtent l="0" t="0" r="0" b="5080"/>
            <wp:docPr id="869329968" name="Slika 22" descr="Grafikon obrasca odgovora. Naslov pitanja: Kad je novac u pitanju vjerujem savjetima 1-  Roditelja/staratelja, 2-  Djed i baka te druga rodbina, 3-  Izvori s Interneta – članci, društvene mreže, forumi, 4-  Banke, 5-  Prijatelji, 6-  Nastavnici u školi, 7-  Nitko od navedenih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fikon obrasca odgovora. Naslov pitanja: Kad je novac u pitanju vjerujem savjetima 1-  Roditelja/staratelja, 2-  Djed i baka te druga rodbina, 3-  Izvori s Interneta – članci, društvene mreže, forumi, 4-  Banke, 5-  Prijatelji, 6-  Nastavnici u školi, 7-  Nitko od navedenih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36EC" w14:textId="317F8581" w:rsidR="00050F10" w:rsidRPr="00C736BE" w:rsidRDefault="00050F10" w:rsidP="00C736BE">
      <w:pPr>
        <w:tabs>
          <w:tab w:val="left" w:pos="2892"/>
        </w:tabs>
        <w:rPr>
          <w:sz w:val="28"/>
          <w:szCs w:val="28"/>
        </w:rPr>
      </w:pPr>
      <w:r w:rsidRPr="00050F10">
        <w:rPr>
          <w:sz w:val="28"/>
          <w:szCs w:val="28"/>
        </w:rPr>
        <w:drawing>
          <wp:inline distT="0" distB="0" distL="0" distR="0" wp14:anchorId="11C641CB" wp14:editId="48E52430">
            <wp:extent cx="5760720" cy="2740025"/>
            <wp:effectExtent l="0" t="0" r="0" b="3175"/>
            <wp:docPr id="1244257406" name="Slika 23" descr="Grafikon obrasca odgovora. Naslov pitanja: Vezano uz financijsku pismenost, želim znati više o . Broj odgovora: 2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afikon obrasca odgovora. Naslov pitanja: Vezano uz financijsku pismenost, želim znati više o . Broj odgovora: 22 odgovor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F10" w:rsidRPr="00C73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27ACB"/>
    <w:multiLevelType w:val="hybridMultilevel"/>
    <w:tmpl w:val="34B8F7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321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4D"/>
    <w:rsid w:val="00050F10"/>
    <w:rsid w:val="00327A3C"/>
    <w:rsid w:val="0051103A"/>
    <w:rsid w:val="005E044D"/>
    <w:rsid w:val="00C7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2B0FD"/>
  <w15:chartTrackingRefBased/>
  <w15:docId w15:val="{EBA80CFB-D63F-4398-9320-2D1B84CB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73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Zrilić</dc:creator>
  <cp:keywords/>
  <dc:description/>
  <cp:lastModifiedBy>Sanja Zrilić</cp:lastModifiedBy>
  <cp:revision>2</cp:revision>
  <dcterms:created xsi:type="dcterms:W3CDTF">2024-02-21T17:03:00Z</dcterms:created>
  <dcterms:modified xsi:type="dcterms:W3CDTF">2024-02-21T17:16:00Z</dcterms:modified>
</cp:coreProperties>
</file>